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657A58B4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E7EC3">
        <w:rPr>
          <w:sz w:val="24"/>
          <w:szCs w:val="24"/>
          <w:u w:val="single"/>
        </w:rPr>
        <w:t>2</w:t>
      </w:r>
      <w:r w:rsidR="00A73831">
        <w:rPr>
          <w:sz w:val="24"/>
          <w:szCs w:val="24"/>
          <w:u w:val="single"/>
        </w:rPr>
        <w:t>9</w:t>
      </w:r>
      <w:r w:rsidR="006E7EC3">
        <w:rPr>
          <w:sz w:val="24"/>
          <w:szCs w:val="24"/>
          <w:u w:val="single"/>
        </w:rPr>
        <w:t xml:space="preserve"> </w:t>
      </w:r>
      <w:r w:rsidR="00A73831">
        <w:rPr>
          <w:sz w:val="24"/>
          <w:szCs w:val="24"/>
          <w:u w:val="single"/>
        </w:rPr>
        <w:t>N</w:t>
      </w:r>
      <w:r w:rsidR="006E7EC3">
        <w:rPr>
          <w:sz w:val="24"/>
          <w:szCs w:val="24"/>
          <w:u w:val="single"/>
        </w:rPr>
        <w:t>O</w:t>
      </w:r>
      <w:r w:rsidR="00A73831">
        <w:rPr>
          <w:sz w:val="24"/>
          <w:szCs w:val="24"/>
          <w:u w:val="single"/>
        </w:rPr>
        <w:t>VEMBER</w:t>
      </w:r>
      <w:r w:rsidR="00F71836" w:rsidRPr="001F734F">
        <w:rPr>
          <w:sz w:val="24"/>
          <w:szCs w:val="24"/>
          <w:u w:val="single"/>
        </w:rPr>
        <w:t xml:space="preserve"> 201</w:t>
      </w:r>
      <w:r w:rsidR="00A73831">
        <w:rPr>
          <w:sz w:val="24"/>
          <w:szCs w:val="24"/>
          <w:u w:val="single"/>
        </w:rPr>
        <w:t>8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096D8CA9" w:rsidR="003F1DF1" w:rsidRDefault="003F1DF1" w:rsidP="00570816">
      <w:pPr>
        <w:pStyle w:val="Geenafstand"/>
        <w:rPr>
          <w:sz w:val="24"/>
          <w:szCs w:val="24"/>
          <w:u w:val="single"/>
        </w:rPr>
      </w:pPr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4F137288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A73831">
        <w:rPr>
          <w:sz w:val="24"/>
          <w:szCs w:val="24"/>
        </w:rPr>
        <w:t>oktober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A73831">
        <w:rPr>
          <w:sz w:val="24"/>
          <w:szCs w:val="24"/>
        </w:rPr>
        <w:t>8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2E49B836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A73831">
        <w:rPr>
          <w:sz w:val="24"/>
          <w:szCs w:val="24"/>
        </w:rPr>
        <w:t>okto</w:t>
      </w:r>
      <w:r w:rsidR="006E7EC3">
        <w:rPr>
          <w:sz w:val="24"/>
          <w:szCs w:val="24"/>
        </w:rPr>
        <w:t>ber</w:t>
      </w:r>
      <w:r w:rsidRPr="001F734F">
        <w:rPr>
          <w:sz w:val="24"/>
          <w:szCs w:val="24"/>
        </w:rPr>
        <w:t xml:space="preserve"> 201</w:t>
      </w:r>
      <w:r w:rsidR="00A73831">
        <w:rPr>
          <w:sz w:val="24"/>
          <w:szCs w:val="24"/>
        </w:rPr>
        <w:t>8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3FF9EAE1" w14:textId="5AB11A9E" w:rsidR="00AE3A03" w:rsidRDefault="00AE3A03" w:rsidP="00570816">
      <w:pPr>
        <w:pStyle w:val="Geenafstand"/>
        <w:rPr>
          <w:sz w:val="24"/>
          <w:szCs w:val="24"/>
        </w:rPr>
      </w:pPr>
    </w:p>
    <w:p w14:paraId="5149A36B" w14:textId="1773920B" w:rsidR="009D561A" w:rsidRPr="00A73831" w:rsidRDefault="009D561A" w:rsidP="00570816">
      <w:pPr>
        <w:pStyle w:val="Geenafstand"/>
        <w:rPr>
          <w:rStyle w:val="mobile-oversized"/>
          <w:bCs/>
          <w:color w:val="FFFFFF"/>
          <w:sz w:val="28"/>
          <w:szCs w:val="28"/>
          <w:shd w:val="clear" w:color="auto" w:fill="77EEEE"/>
        </w:rPr>
      </w:pPr>
    </w:p>
    <w:p w14:paraId="45566387" w14:textId="1C42B339" w:rsidR="009D561A" w:rsidRDefault="00D2476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 xml:space="preserve"> De statutaire vergadering zal doorgaan op 18 februari 2019</w:t>
      </w:r>
    </w:p>
    <w:p w14:paraId="45E242F0" w14:textId="77777777" w:rsidR="00D2476A" w:rsidRDefault="00D2476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54287BE" w14:textId="77777777" w:rsidR="009D561A" w:rsidRPr="001F734F" w:rsidRDefault="009D561A" w:rsidP="00570816">
      <w:pPr>
        <w:pStyle w:val="Geenafstand"/>
        <w:rPr>
          <w:sz w:val="24"/>
          <w:szCs w:val="24"/>
        </w:rPr>
      </w:pPr>
    </w:p>
    <w:p w14:paraId="51AE75C5" w14:textId="146A3176" w:rsidR="006E7EC3" w:rsidRDefault="005743C4" w:rsidP="006E7E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D2476A">
        <w:rPr>
          <w:sz w:val="24"/>
          <w:szCs w:val="24"/>
        </w:rPr>
        <w:t xml:space="preserve"> BC RELST</w:t>
      </w:r>
      <w:r w:rsidR="00A04069">
        <w:rPr>
          <w:sz w:val="24"/>
          <w:szCs w:val="24"/>
        </w:rPr>
        <w:t>.</w:t>
      </w:r>
      <w:r w:rsidR="000837C3">
        <w:rPr>
          <w:sz w:val="24"/>
          <w:szCs w:val="24"/>
        </w:rPr>
        <w:t xml:space="preserve"> </w:t>
      </w:r>
    </w:p>
    <w:p w14:paraId="7502DD89" w14:textId="00642095" w:rsidR="00F732B4" w:rsidRPr="001F734F" w:rsidRDefault="00D2476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BC COSMOS</w:t>
      </w:r>
    </w:p>
    <w:p w14:paraId="51F2E95E" w14:textId="6EEF8B52" w:rsidR="001F734F" w:rsidRPr="00A73831" w:rsidRDefault="001F734F" w:rsidP="00570816">
      <w:pPr>
        <w:pStyle w:val="Geenafstand"/>
        <w:rPr>
          <w:color w:val="FFFFFF"/>
          <w:sz w:val="24"/>
          <w:szCs w:val="24"/>
        </w:rPr>
      </w:pPr>
    </w:p>
    <w:p w14:paraId="76C0B043" w14:textId="0FD11E9E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A73831">
        <w:rPr>
          <w:sz w:val="24"/>
          <w:szCs w:val="24"/>
        </w:rPr>
        <w:t>GVL UITSPRAAK BC RELST</w:t>
      </w:r>
      <w:r w:rsidR="00A04069">
        <w:rPr>
          <w:sz w:val="24"/>
          <w:szCs w:val="24"/>
        </w:rPr>
        <w:t>.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66A4652D" w14:textId="426A1BF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4BCA67D5" w14:textId="77777777" w:rsidR="00B07BDF" w:rsidRPr="001F734F" w:rsidRDefault="00B07BDF" w:rsidP="0050286C">
      <w:pPr>
        <w:pStyle w:val="Geenafstand"/>
        <w:rPr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68FFA0D7" w14:textId="77777777" w:rsidR="00963810" w:rsidRDefault="00B07B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1CA4C78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38E474CE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2F61DB2D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58222D1B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322943E5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741E6EEC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23F8E" w14:textId="77777777" w:rsidR="00BD7210" w:rsidRDefault="00BD7210" w:rsidP="00195B17">
      <w:pPr>
        <w:pStyle w:val="Geenafstand"/>
        <w:rPr>
          <w:b/>
          <w:sz w:val="24"/>
          <w:szCs w:val="24"/>
        </w:rPr>
      </w:pPr>
    </w:p>
    <w:p w14:paraId="5B9D131C" w14:textId="77777777" w:rsidR="00F1652F" w:rsidRDefault="00F1652F" w:rsidP="00195B17">
      <w:pPr>
        <w:pStyle w:val="Geenafstand"/>
        <w:rPr>
          <w:b/>
          <w:sz w:val="24"/>
          <w:szCs w:val="24"/>
        </w:rPr>
      </w:pPr>
    </w:p>
    <w:p w14:paraId="33F301EC" w14:textId="77777777"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14:paraId="0C9D920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3F7E17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791AB03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A5A539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645252B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5AF9246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B8B755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021C327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0A4897B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DF04A0E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655AC0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FB4E06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910DBA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6C77D8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E2727B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5F2B6D7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0148F0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4FC0F7D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8F087DD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7684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2476A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3048-0668-4DAE-ACDA-44579D42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2018-12-12T13:56:00Z</dcterms:created>
  <dcterms:modified xsi:type="dcterms:W3CDTF">2018-12-12T13:56:00Z</dcterms:modified>
</cp:coreProperties>
</file>